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993"/>
        <w:gridCol w:w="4393"/>
      </w:tblGrid>
      <w:tr w:rsidR="002F7344" w:rsidRPr="004C467F" w:rsidTr="002F73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color w:val="00000A"/>
                <w:sz w:val="16"/>
                <w:szCs w:val="16"/>
                <w:lang w:eastAsia="ar-SA"/>
              </w:rPr>
              <w:t>Исх. №___</w:t>
            </w:r>
            <w:r>
              <w:rPr>
                <w:color w:val="00000A"/>
                <w:sz w:val="16"/>
                <w:szCs w:val="16"/>
                <w:lang w:eastAsia="ar-SA"/>
              </w:rPr>
              <w:t>_____ от _________________2016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Кому: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2F7344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5435B9">
              <w:rPr>
                <w:b/>
                <w:color w:val="00000A"/>
                <w:sz w:val="20"/>
                <w:szCs w:val="20"/>
                <w:lang w:eastAsia="ar-SA"/>
              </w:rPr>
              <w:t>Генеральному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 директору ТОО «</w:t>
            </w:r>
            <w:r w:rsidRPr="004C467F">
              <w:rPr>
                <w:b/>
                <w:color w:val="00000A"/>
                <w:sz w:val="20"/>
                <w:szCs w:val="20"/>
                <w:lang w:val="en-US" w:eastAsia="ar-SA"/>
              </w:rPr>
              <w:t>Astana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-</w:t>
            </w:r>
            <w:r w:rsidRPr="004C467F">
              <w:rPr>
                <w:b/>
                <w:color w:val="00000A"/>
                <w:sz w:val="20"/>
                <w:szCs w:val="20"/>
                <w:lang w:val="en-US" w:eastAsia="ar-SA"/>
              </w:rPr>
              <w:t>Plat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» г-ну  </w:t>
            </w:r>
            <w:r w:rsidRPr="005435B9">
              <w:rPr>
                <w:b/>
                <w:color w:val="00000A"/>
                <w:sz w:val="20"/>
                <w:szCs w:val="20"/>
                <w:lang w:eastAsia="ar-SA"/>
              </w:rPr>
              <w:t>Кучковскому Е.А.</w:t>
            </w: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F7344" w:rsidRPr="004C467F" w:rsidTr="002F73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color w:val="00000A"/>
                <w:sz w:val="16"/>
                <w:szCs w:val="16"/>
                <w:lang w:eastAsia="ar-SA"/>
              </w:rPr>
              <w:t>Вх. _____________от_______________2016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От: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2F7344" w:rsidRPr="004C467F" w:rsidTr="002F7344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В лице: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2F7344" w:rsidRPr="004C467F" w:rsidTr="002F7344">
        <w:trPr>
          <w:trHeight w:val="279"/>
        </w:trPr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Адрес: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2F7344" w:rsidRPr="004C467F" w:rsidTr="002F7344">
        <w:tc>
          <w:tcPr>
            <w:tcW w:w="382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pacing w:before="20" w:after="20"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Тел.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344" w:rsidRPr="004C467F" w:rsidRDefault="002F7344" w:rsidP="004C467F">
            <w:pPr>
              <w:snapToGrid w:val="0"/>
              <w:spacing w:before="20" w:after="20"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</w:tbl>
    <w:p w:rsidR="00954700" w:rsidRPr="00CB6772" w:rsidRDefault="00954700" w:rsidP="00A50F8F">
      <w:pPr>
        <w:spacing w:before="20" w:after="20" w:line="100" w:lineRule="atLeast"/>
        <w:jc w:val="center"/>
        <w:rPr>
          <w:b/>
          <w:sz w:val="20"/>
          <w:szCs w:val="20"/>
        </w:rPr>
      </w:pPr>
      <w:r w:rsidRPr="00CB6772">
        <w:rPr>
          <w:b/>
          <w:sz w:val="20"/>
          <w:szCs w:val="20"/>
        </w:rPr>
        <w:t>ЗАЯВЛЕНИЕ</w:t>
      </w:r>
    </w:p>
    <w:p w:rsidR="00954700" w:rsidRPr="005435B9" w:rsidRDefault="00954700" w:rsidP="005435B9">
      <w:pPr>
        <w:shd w:val="clear" w:color="auto" w:fill="FFFFFF"/>
        <w:tabs>
          <w:tab w:val="left" w:pos="475"/>
          <w:tab w:val="left" w:pos="567"/>
        </w:tabs>
        <w:spacing w:before="5"/>
        <w:jc w:val="both"/>
        <w:rPr>
          <w:b/>
          <w:sz w:val="20"/>
          <w:szCs w:val="20"/>
        </w:rPr>
      </w:pPr>
      <w:r w:rsidRPr="005435B9">
        <w:rPr>
          <w:b/>
          <w:sz w:val="20"/>
          <w:szCs w:val="20"/>
        </w:rPr>
        <w:t>о присоединении к договору о предоставлении услуг по приему, хранению, защите информации и предоставлении к ней доступа через программный модуль «Рабочее место налогового инспектора»</w:t>
      </w:r>
      <w:r w:rsidR="005435B9">
        <w:rPr>
          <w:b/>
          <w:sz w:val="20"/>
          <w:szCs w:val="20"/>
        </w:rPr>
        <w:t xml:space="preserve"> </w:t>
      </w:r>
      <w:r w:rsidRPr="005435B9">
        <w:rPr>
          <w:b/>
          <w:sz w:val="20"/>
          <w:szCs w:val="20"/>
        </w:rPr>
        <w:t>в компьютерной системе «Система обработки розничных платежей «Astana-Plat»»</w:t>
      </w:r>
    </w:p>
    <w:p w:rsidR="004C467F" w:rsidRPr="004C467F" w:rsidRDefault="004C467F" w:rsidP="004C467F">
      <w:pPr>
        <w:spacing w:line="100" w:lineRule="atLeast"/>
        <w:jc w:val="center"/>
        <w:rPr>
          <w:b/>
          <w:color w:val="00000A"/>
          <w:sz w:val="20"/>
          <w:szCs w:val="20"/>
          <w:lang w:eastAsia="ar-SA"/>
        </w:rPr>
      </w:pPr>
    </w:p>
    <w:p w:rsidR="004C467F" w:rsidRPr="004C467F" w:rsidRDefault="004C467F" w:rsidP="004C467F">
      <w:pPr>
        <w:spacing w:line="100" w:lineRule="atLeast"/>
        <w:jc w:val="both"/>
        <w:rPr>
          <w:color w:val="00000A"/>
          <w:sz w:val="20"/>
          <w:szCs w:val="20"/>
          <w:lang w:eastAsia="ar-SA"/>
        </w:rPr>
      </w:pPr>
      <w:r w:rsidRPr="004C467F">
        <w:rPr>
          <w:color w:val="00000A"/>
          <w:sz w:val="20"/>
          <w:szCs w:val="20"/>
          <w:lang w:eastAsia="ar-SA"/>
        </w:rPr>
        <w:t>Настоящим заявлением</w:t>
      </w:r>
      <w:r w:rsidR="00C11D33" w:rsidRPr="00CB6772">
        <w:rPr>
          <w:color w:val="00000A"/>
          <w:sz w:val="20"/>
          <w:szCs w:val="20"/>
          <w:lang w:eastAsia="ar-SA"/>
        </w:rPr>
        <w:t xml:space="preserve"> </w:t>
      </w:r>
      <w:r w:rsidR="00CB6772">
        <w:rPr>
          <w:color w:val="00000A"/>
          <w:sz w:val="20"/>
          <w:szCs w:val="20"/>
          <w:lang w:eastAsia="ar-SA"/>
        </w:rPr>
        <w:t>_____________________</w:t>
      </w:r>
      <w:r w:rsidRPr="004C467F">
        <w:rPr>
          <w:color w:val="00000A"/>
          <w:sz w:val="20"/>
          <w:szCs w:val="20"/>
          <w:lang w:eastAsia="ar-SA"/>
        </w:rPr>
        <w:t>________________________________далее по тексту именуемое/ый «</w:t>
      </w:r>
      <w:r w:rsidR="00C11D33" w:rsidRPr="00CB6772">
        <w:rPr>
          <w:color w:val="00000A"/>
          <w:sz w:val="20"/>
          <w:szCs w:val="20"/>
          <w:lang w:eastAsia="ar-SA"/>
        </w:rPr>
        <w:t>Пользователь</w:t>
      </w:r>
      <w:r w:rsidRPr="004C467F">
        <w:rPr>
          <w:color w:val="00000A"/>
          <w:sz w:val="20"/>
          <w:szCs w:val="20"/>
          <w:lang w:eastAsia="ar-SA"/>
        </w:rPr>
        <w:t xml:space="preserve">» в лице </w:t>
      </w:r>
      <w:r w:rsidR="00C11D33" w:rsidRPr="00CB6772">
        <w:rPr>
          <w:color w:val="00000A"/>
          <w:sz w:val="20"/>
          <w:szCs w:val="20"/>
          <w:lang w:eastAsia="ar-SA"/>
        </w:rPr>
        <w:t>___________</w:t>
      </w:r>
      <w:r w:rsidR="00CB6772">
        <w:rPr>
          <w:color w:val="00000A"/>
          <w:sz w:val="20"/>
          <w:szCs w:val="20"/>
          <w:lang w:eastAsia="ar-SA"/>
        </w:rPr>
        <w:t>_________________________</w:t>
      </w:r>
      <w:r w:rsidR="00C11D33" w:rsidRPr="00CB6772">
        <w:rPr>
          <w:color w:val="00000A"/>
          <w:sz w:val="20"/>
          <w:szCs w:val="20"/>
          <w:lang w:eastAsia="ar-SA"/>
        </w:rPr>
        <w:t>_______</w:t>
      </w:r>
      <w:r w:rsidR="00CB6772">
        <w:rPr>
          <w:color w:val="00000A"/>
          <w:sz w:val="20"/>
          <w:szCs w:val="20"/>
          <w:lang w:eastAsia="ar-SA"/>
        </w:rPr>
        <w:t xml:space="preserve"> </w:t>
      </w:r>
      <w:r w:rsidRPr="004C467F">
        <w:rPr>
          <w:color w:val="00000A"/>
          <w:sz w:val="20"/>
          <w:szCs w:val="20"/>
          <w:lang w:eastAsia="ar-SA"/>
        </w:rPr>
        <w:t xml:space="preserve">действующего на основании </w:t>
      </w:r>
      <w:r w:rsidR="00C11D33" w:rsidRPr="00CB6772">
        <w:rPr>
          <w:color w:val="00000A"/>
          <w:sz w:val="20"/>
          <w:szCs w:val="20"/>
          <w:lang w:eastAsia="ar-SA"/>
        </w:rPr>
        <w:t>_________________________</w:t>
      </w:r>
      <w:r w:rsidRPr="004C467F">
        <w:rPr>
          <w:color w:val="00000A"/>
          <w:sz w:val="20"/>
          <w:szCs w:val="20"/>
          <w:lang w:eastAsia="ar-SA"/>
        </w:rPr>
        <w:t xml:space="preserve">______, в соответствии с п. 1, ст.389 Гражданского Кодекса Республики Казахстан, безусловно и безоговорочно присоединяется к Договору </w:t>
      </w:r>
      <w:r w:rsidR="00C11D33" w:rsidRPr="00CB6772">
        <w:rPr>
          <w:color w:val="00000A"/>
          <w:sz w:val="20"/>
          <w:szCs w:val="20"/>
          <w:lang w:eastAsia="ar-SA"/>
        </w:rPr>
        <w:t xml:space="preserve">о предоставлении услуг по приему, хранению, защите информации и предоставлении к ней доступа через программный модуль «Рабочее место налогового инспектора» в компьютерной системе «Система обработки розничных платежей «Astana-Plat»», </w:t>
      </w:r>
      <w:r w:rsidRPr="004C467F">
        <w:rPr>
          <w:color w:val="00000A"/>
          <w:sz w:val="20"/>
          <w:szCs w:val="20"/>
          <w:lang w:eastAsia="ar-SA"/>
        </w:rPr>
        <w:t>утвержденному ТОО «</w:t>
      </w:r>
      <w:r w:rsidRPr="004C467F">
        <w:rPr>
          <w:color w:val="00000A"/>
          <w:sz w:val="20"/>
          <w:szCs w:val="20"/>
          <w:lang w:val="en-US" w:eastAsia="ar-SA"/>
        </w:rPr>
        <w:t>Astana</w:t>
      </w:r>
      <w:r w:rsidRPr="004C467F">
        <w:rPr>
          <w:color w:val="00000A"/>
          <w:sz w:val="20"/>
          <w:szCs w:val="20"/>
          <w:lang w:eastAsia="ar-SA"/>
        </w:rPr>
        <w:t>-</w:t>
      </w:r>
      <w:r w:rsidRPr="004C467F">
        <w:rPr>
          <w:color w:val="00000A"/>
          <w:sz w:val="20"/>
          <w:szCs w:val="20"/>
          <w:lang w:val="en-US" w:eastAsia="ar-SA"/>
        </w:rPr>
        <w:t>Plat</w:t>
      </w:r>
      <w:r w:rsidRPr="004C467F">
        <w:rPr>
          <w:color w:val="00000A"/>
          <w:sz w:val="20"/>
          <w:szCs w:val="20"/>
          <w:lang w:eastAsia="ar-SA"/>
        </w:rPr>
        <w:t xml:space="preserve">» далее по тексту именуемое «Система» в лице </w:t>
      </w:r>
      <w:r w:rsidR="00C11D33" w:rsidRPr="00CB6772">
        <w:rPr>
          <w:color w:val="00000A"/>
          <w:sz w:val="20"/>
          <w:szCs w:val="20"/>
          <w:lang w:eastAsia="ar-SA"/>
        </w:rPr>
        <w:t>Генерального</w:t>
      </w:r>
      <w:r w:rsidRPr="004C467F">
        <w:rPr>
          <w:color w:val="00000A"/>
          <w:sz w:val="20"/>
          <w:szCs w:val="20"/>
          <w:lang w:eastAsia="ar-SA"/>
        </w:rPr>
        <w:t xml:space="preserve"> директора </w:t>
      </w:r>
      <w:r w:rsidR="00C11D33" w:rsidRPr="00CB6772">
        <w:rPr>
          <w:color w:val="00000A"/>
          <w:sz w:val="20"/>
          <w:szCs w:val="20"/>
          <w:lang w:eastAsia="ar-SA"/>
        </w:rPr>
        <w:t>Кучковского Е.А.</w:t>
      </w:r>
      <w:r w:rsidRPr="004C467F">
        <w:rPr>
          <w:color w:val="00000A"/>
          <w:sz w:val="20"/>
          <w:szCs w:val="20"/>
          <w:lang w:eastAsia="ar-SA"/>
        </w:rPr>
        <w:t xml:space="preserve"> действующего на основании </w:t>
      </w:r>
      <w:r w:rsidR="00C11D33" w:rsidRPr="00CB6772">
        <w:rPr>
          <w:color w:val="00000A"/>
          <w:sz w:val="20"/>
          <w:szCs w:val="20"/>
          <w:lang w:eastAsia="ar-SA"/>
        </w:rPr>
        <w:t>Устава</w:t>
      </w:r>
      <w:r w:rsidRPr="004C467F">
        <w:rPr>
          <w:color w:val="00000A"/>
          <w:sz w:val="20"/>
          <w:szCs w:val="20"/>
          <w:lang w:eastAsia="ar-SA"/>
        </w:rPr>
        <w:t xml:space="preserve"> и опубликованному на электронном сайте: </w:t>
      </w:r>
      <w:hyperlink r:id="rId7" w:history="1">
        <w:r w:rsidRPr="00CB6772">
          <w:rPr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CB6772">
          <w:rPr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CB6772">
          <w:rPr>
            <w:b/>
            <w:color w:val="0000FF"/>
            <w:sz w:val="20"/>
            <w:szCs w:val="20"/>
            <w:u w:val="single"/>
            <w:lang w:val="en-US" w:eastAsia="ar-SA"/>
          </w:rPr>
          <w:t>kassa</w:t>
        </w:r>
        <w:r w:rsidRPr="00CB6772">
          <w:rPr>
            <w:b/>
            <w:color w:val="0000FF"/>
            <w:sz w:val="20"/>
            <w:szCs w:val="20"/>
            <w:u w:val="single"/>
            <w:lang w:eastAsia="ar-SA"/>
          </w:rPr>
          <w:t>24.</w:t>
        </w:r>
        <w:r w:rsidRPr="00CB6772">
          <w:rPr>
            <w:b/>
            <w:color w:val="0000FF"/>
            <w:sz w:val="20"/>
            <w:szCs w:val="20"/>
            <w:u w:val="single"/>
            <w:lang w:val="en-US" w:eastAsia="ar-SA"/>
          </w:rPr>
          <w:t>kz</w:t>
        </w:r>
      </w:hyperlink>
      <w:r w:rsidRPr="004C467F">
        <w:rPr>
          <w:color w:val="00000A"/>
          <w:sz w:val="20"/>
          <w:szCs w:val="20"/>
          <w:lang w:eastAsia="ar-SA"/>
        </w:rPr>
        <w:t xml:space="preserve"> и обязуется соблюдать условия и исполнять обязательства определенные в договоре со дня принятия настоящего заявления Системой. </w:t>
      </w:r>
    </w:p>
    <w:p w:rsidR="004C467F" w:rsidRPr="004C467F" w:rsidRDefault="004C467F" w:rsidP="002F6A2A">
      <w:pPr>
        <w:spacing w:line="100" w:lineRule="atLeast"/>
        <w:jc w:val="both"/>
        <w:rPr>
          <w:color w:val="00000A"/>
          <w:sz w:val="20"/>
          <w:szCs w:val="20"/>
          <w:lang w:eastAsia="ar-SA"/>
        </w:rPr>
      </w:pPr>
      <w:r w:rsidRPr="004C467F">
        <w:rPr>
          <w:color w:val="00000A"/>
          <w:sz w:val="20"/>
          <w:szCs w:val="20"/>
          <w:lang w:eastAsia="ar-SA"/>
        </w:rPr>
        <w:tab/>
        <w:t xml:space="preserve">После подачи заявления </w:t>
      </w:r>
      <w:r w:rsidR="00C11D33" w:rsidRPr="00CB6772">
        <w:rPr>
          <w:color w:val="00000A"/>
          <w:sz w:val="20"/>
          <w:szCs w:val="20"/>
          <w:lang w:eastAsia="ar-SA"/>
        </w:rPr>
        <w:t>Пользователь</w:t>
      </w:r>
      <w:r w:rsidRPr="004C467F">
        <w:rPr>
          <w:color w:val="00000A"/>
          <w:sz w:val="20"/>
          <w:szCs w:val="20"/>
          <w:lang w:eastAsia="ar-SA"/>
        </w:rPr>
        <w:t xml:space="preserve"> не вправе ссылаться на то, что он не ознакомился с договором </w:t>
      </w:r>
      <w:r w:rsidR="00C11D33" w:rsidRPr="00CB6772">
        <w:rPr>
          <w:color w:val="00000A"/>
          <w:sz w:val="20"/>
          <w:szCs w:val="20"/>
          <w:lang w:eastAsia="ar-SA"/>
        </w:rPr>
        <w:t>о предоставлении услуг по приему, хранению, защите информации и предоставлении к ней доступа через программный модуль «Рабочее место налогового инспектора» в компьютерной системе «Система обработки розничных платежей «Astana-Plat» версия 2.</w:t>
      </w:r>
      <w:r w:rsidR="00867552">
        <w:rPr>
          <w:color w:val="00000A"/>
          <w:sz w:val="20"/>
          <w:szCs w:val="20"/>
          <w:lang w:eastAsia="ar-SA"/>
        </w:rPr>
        <w:t>0</w:t>
      </w:r>
      <w:r w:rsidR="00C11D33" w:rsidRPr="00CB6772">
        <w:rPr>
          <w:color w:val="00000A"/>
          <w:sz w:val="20"/>
          <w:szCs w:val="20"/>
          <w:lang w:eastAsia="ar-SA"/>
        </w:rPr>
        <w:t xml:space="preserve">» </w:t>
      </w:r>
      <w:r w:rsidRPr="004C467F">
        <w:rPr>
          <w:color w:val="00000A"/>
          <w:sz w:val="20"/>
          <w:szCs w:val="20"/>
          <w:lang w:eastAsia="ar-SA"/>
        </w:rPr>
        <w:t>и признает обязательность их исполнения в отношениях с Системой (ТОО «</w:t>
      </w:r>
      <w:r w:rsidRPr="004C467F">
        <w:rPr>
          <w:color w:val="00000A"/>
          <w:sz w:val="20"/>
          <w:szCs w:val="20"/>
          <w:lang w:val="en-US" w:eastAsia="ar-SA"/>
        </w:rPr>
        <w:t>Astana</w:t>
      </w:r>
      <w:r w:rsidRPr="004C467F">
        <w:rPr>
          <w:color w:val="00000A"/>
          <w:sz w:val="20"/>
          <w:szCs w:val="20"/>
          <w:lang w:eastAsia="ar-SA"/>
        </w:rPr>
        <w:t>-</w:t>
      </w:r>
      <w:r w:rsidRPr="004C467F">
        <w:rPr>
          <w:color w:val="00000A"/>
          <w:sz w:val="20"/>
          <w:szCs w:val="20"/>
          <w:lang w:val="en-US" w:eastAsia="ar-SA"/>
        </w:rPr>
        <w:t>Plat</w:t>
      </w:r>
      <w:r w:rsidRPr="004C467F">
        <w:rPr>
          <w:color w:val="00000A"/>
          <w:sz w:val="20"/>
          <w:szCs w:val="20"/>
          <w:lang w:eastAsia="ar-SA"/>
        </w:rPr>
        <w:t>»).</w:t>
      </w:r>
      <w:r w:rsidRPr="004C467F">
        <w:rPr>
          <w:color w:val="00000A"/>
          <w:sz w:val="20"/>
          <w:szCs w:val="20"/>
          <w:lang w:eastAsia="ar-SA"/>
        </w:rPr>
        <w:tab/>
      </w:r>
    </w:p>
    <w:p w:rsidR="009E3181" w:rsidRPr="00CB6772" w:rsidRDefault="004C467F" w:rsidP="004C467F">
      <w:pPr>
        <w:spacing w:line="100" w:lineRule="atLeast"/>
        <w:jc w:val="both"/>
        <w:rPr>
          <w:color w:val="00000A"/>
          <w:sz w:val="20"/>
          <w:szCs w:val="20"/>
          <w:lang w:eastAsia="ar-SA"/>
        </w:rPr>
      </w:pPr>
      <w:r w:rsidRPr="004C467F">
        <w:rPr>
          <w:color w:val="00000A"/>
          <w:sz w:val="20"/>
          <w:szCs w:val="20"/>
          <w:lang w:eastAsia="ar-SA"/>
        </w:rPr>
        <w:tab/>
      </w:r>
      <w:r w:rsidR="00C11D33" w:rsidRPr="002520EC">
        <w:rPr>
          <w:bCs/>
          <w:color w:val="00000A"/>
          <w:sz w:val="20"/>
          <w:szCs w:val="20"/>
          <w:lang w:eastAsia="ar-SA"/>
        </w:rPr>
        <w:t>Пользователь</w:t>
      </w:r>
      <w:r w:rsidRPr="004C467F">
        <w:rPr>
          <w:bCs/>
          <w:color w:val="00000A"/>
          <w:sz w:val="20"/>
          <w:szCs w:val="20"/>
          <w:lang w:eastAsia="ar-SA"/>
        </w:rPr>
        <w:t xml:space="preserve"> </w:t>
      </w:r>
      <w:r w:rsidRPr="004C467F">
        <w:rPr>
          <w:color w:val="00000A"/>
          <w:sz w:val="20"/>
          <w:szCs w:val="20"/>
          <w:lang w:eastAsia="ar-SA"/>
        </w:rPr>
        <w:t>просит Систему</w:t>
      </w:r>
      <w:r w:rsidR="009E3181" w:rsidRPr="002520EC">
        <w:rPr>
          <w:color w:val="00000A"/>
          <w:sz w:val="20"/>
          <w:szCs w:val="20"/>
          <w:lang w:eastAsia="ar-SA"/>
        </w:rPr>
        <w:t xml:space="preserve"> в соответствии</w:t>
      </w:r>
      <w:r w:rsidR="009E3181" w:rsidRPr="00CB6772">
        <w:rPr>
          <w:color w:val="00000A"/>
          <w:sz w:val="20"/>
          <w:szCs w:val="20"/>
          <w:lang w:eastAsia="ar-SA"/>
        </w:rPr>
        <w:t xml:space="preserve"> с пунктом 3.3.2. Договора обеспечить получение информации: «логин» и «пароль» для доступа к Системе представителем Пользователя (ФИО, должность, телефон, е-мail) _________________________, e-mail: _________________________, тел.: _____________________.</w:t>
      </w:r>
    </w:p>
    <w:p w:rsidR="004C467F" w:rsidRPr="004C467F" w:rsidRDefault="00FC1236" w:rsidP="004C467F">
      <w:pPr>
        <w:spacing w:line="100" w:lineRule="atLeast"/>
        <w:rPr>
          <w:color w:val="00000A"/>
          <w:sz w:val="20"/>
          <w:szCs w:val="20"/>
          <w:lang w:eastAsia="ar-SA"/>
        </w:rPr>
      </w:pPr>
      <w:r w:rsidRPr="005435B9">
        <w:rPr>
          <w:color w:val="00000A"/>
          <w:sz w:val="20"/>
          <w:szCs w:val="20"/>
          <w:lang w:eastAsia="ar-SA"/>
        </w:rPr>
        <w:t>Пользователь</w:t>
      </w:r>
      <w:r w:rsidR="004C467F" w:rsidRPr="004C467F">
        <w:rPr>
          <w:color w:val="00000A"/>
          <w:sz w:val="20"/>
          <w:szCs w:val="20"/>
          <w:lang w:eastAsia="ar-SA"/>
        </w:rPr>
        <w:t xml:space="preserve"> сообщает</w:t>
      </w:r>
      <w:r w:rsidR="009E3181" w:rsidRPr="005435B9">
        <w:rPr>
          <w:color w:val="00000A"/>
          <w:sz w:val="20"/>
          <w:szCs w:val="20"/>
          <w:lang w:eastAsia="ar-SA"/>
        </w:rPr>
        <w:t xml:space="preserve"> Системе</w:t>
      </w:r>
      <w:r w:rsidR="004C467F" w:rsidRPr="004C467F">
        <w:rPr>
          <w:color w:val="00000A"/>
          <w:sz w:val="20"/>
          <w:szCs w:val="20"/>
          <w:lang w:eastAsia="ar-SA"/>
        </w:rPr>
        <w:t xml:space="preserve"> о себе следующие данные: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4C467F" w:rsidRPr="004C467F" w:rsidTr="00B2270D">
        <w:trPr>
          <w:trHeight w:val="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Наименование: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napToGrid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4C467F" w:rsidRPr="004C467F" w:rsidTr="00B2270D">
        <w:trPr>
          <w:trHeight w:val="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Ф.И.О и должность первого руководителя: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napToGrid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4C467F" w:rsidRPr="004C467F" w:rsidTr="00B227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3819C3" w:rsidP="004C467F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A"/>
                <w:sz w:val="20"/>
                <w:szCs w:val="20"/>
                <w:lang w:eastAsia="ar-SA"/>
              </w:rPr>
              <w:t>Юридический и</w:t>
            </w:r>
            <w:r w:rsidR="004C467F" w:rsidRPr="004C467F">
              <w:rPr>
                <w:b/>
                <w:color w:val="00000A"/>
                <w:sz w:val="20"/>
                <w:szCs w:val="20"/>
                <w:lang w:eastAsia="ar-SA"/>
              </w:rPr>
              <w:t xml:space="preserve"> фактический адрес: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napToGrid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4C467F" w:rsidRPr="004C467F" w:rsidTr="00B227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0"/>
                <w:sz w:val="20"/>
                <w:szCs w:val="20"/>
                <w:lang w:eastAsia="ar-SA"/>
              </w:rPr>
              <w:t>Контактные телефоны и номер факса: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2F6A2A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val="en-US" w:eastAsia="ar-SA"/>
              </w:rPr>
            </w:pPr>
            <w:r w:rsidRPr="004C467F">
              <w:rPr>
                <w:color w:val="00000A"/>
                <w:sz w:val="20"/>
                <w:szCs w:val="20"/>
                <w:lang w:eastAsia="ar-SA"/>
              </w:rPr>
              <w:t xml:space="preserve">Тел.   </w:t>
            </w:r>
            <w:r w:rsidRPr="004C467F">
              <w:rPr>
                <w:color w:val="00000A"/>
                <w:sz w:val="20"/>
                <w:szCs w:val="20"/>
                <w:lang w:val="en-US" w:eastAsia="ar-SA"/>
              </w:rPr>
              <w:t xml:space="preserve">                         </w:t>
            </w:r>
            <w:r w:rsidRPr="004C467F">
              <w:rPr>
                <w:color w:val="00000A"/>
                <w:sz w:val="20"/>
                <w:szCs w:val="20"/>
                <w:lang w:eastAsia="ar-SA"/>
              </w:rPr>
              <w:t xml:space="preserve"> Факс:</w:t>
            </w:r>
          </w:p>
        </w:tc>
      </w:tr>
      <w:tr w:rsidR="004C467F" w:rsidRPr="004C467F" w:rsidTr="00B227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val="en-US" w:eastAsia="ar-SA"/>
              </w:rPr>
            </w:pPr>
            <w:r w:rsidRPr="004C467F">
              <w:rPr>
                <w:b/>
                <w:color w:val="000000"/>
                <w:sz w:val="20"/>
                <w:szCs w:val="20"/>
                <w:lang w:val="en-US" w:eastAsia="ar-SA"/>
              </w:rPr>
              <w:t>E</w:t>
            </w:r>
            <w:r w:rsidRPr="004C467F">
              <w:rPr>
                <w:b/>
                <w:color w:val="000000"/>
                <w:sz w:val="20"/>
                <w:szCs w:val="20"/>
                <w:lang w:eastAsia="ar-SA"/>
              </w:rPr>
              <w:t>-</w:t>
            </w:r>
            <w:r w:rsidRPr="004C467F">
              <w:rPr>
                <w:b/>
                <w:color w:val="000000"/>
                <w:sz w:val="20"/>
                <w:szCs w:val="20"/>
                <w:lang w:val="en-US" w:eastAsia="ar-SA"/>
              </w:rPr>
              <w:t>mail</w:t>
            </w:r>
            <w:r w:rsidRPr="004C467F">
              <w:rPr>
                <w:b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napToGrid w:val="0"/>
              <w:spacing w:line="100" w:lineRule="atLeast"/>
              <w:rPr>
                <w:color w:val="00000A"/>
                <w:sz w:val="20"/>
                <w:szCs w:val="20"/>
                <w:lang w:val="en-US" w:eastAsia="ar-SA"/>
              </w:rPr>
            </w:pPr>
          </w:p>
        </w:tc>
      </w:tr>
      <w:tr w:rsidR="004C467F" w:rsidRPr="004C467F" w:rsidTr="00B227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3819C3">
            <w:pPr>
              <w:overflowPunct w:val="0"/>
              <w:spacing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0"/>
                <w:sz w:val="20"/>
                <w:szCs w:val="20"/>
                <w:lang w:eastAsia="ar-SA"/>
              </w:rPr>
              <w:t xml:space="preserve">БИН (Бизнес идентификационный номер)/ ИИН (Индивидуальный идентификационный </w:t>
            </w:r>
            <w:r w:rsidR="003819C3">
              <w:rPr>
                <w:b/>
                <w:color w:val="000000"/>
                <w:sz w:val="20"/>
                <w:szCs w:val="20"/>
                <w:lang w:eastAsia="ar-SA"/>
              </w:rPr>
              <w:t>номер</w:t>
            </w:r>
            <w:r w:rsidRPr="004C467F">
              <w:rPr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napToGrid w:val="0"/>
              <w:spacing w:line="100" w:lineRule="atLeast"/>
              <w:rPr>
                <w:b/>
                <w:color w:val="00000A"/>
                <w:sz w:val="20"/>
                <w:szCs w:val="20"/>
                <w:lang w:eastAsia="ar-SA"/>
              </w:rPr>
            </w:pPr>
          </w:p>
        </w:tc>
      </w:tr>
      <w:tr w:rsidR="004C467F" w:rsidRPr="004C467F" w:rsidTr="00B2270D">
        <w:tblPrEx>
          <w:tblCellMar>
            <w:left w:w="0" w:type="dxa"/>
            <w:right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FC1236" w:rsidP="00FC1236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val="en-US"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 xml:space="preserve">  Банковские реквизиты Пользователя</w:t>
            </w:r>
            <w:r w:rsidR="004C467F" w:rsidRPr="004C467F">
              <w:rPr>
                <w:b/>
                <w:color w:val="000000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4253" w:type="dxa"/>
            <w:tcBorders>
              <w:left w:val="single" w:sz="4" w:space="0" w:color="000000"/>
            </w:tcBorders>
            <w:shd w:val="clear" w:color="auto" w:fill="auto"/>
          </w:tcPr>
          <w:p w:rsidR="004C467F" w:rsidRPr="004C467F" w:rsidRDefault="004C467F" w:rsidP="004C467F">
            <w:pPr>
              <w:snapToGrid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  <w:tr w:rsidR="004C467F" w:rsidRPr="004C467F" w:rsidTr="00B227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val="en-US" w:eastAsia="ar-SA"/>
              </w:rPr>
            </w:pPr>
            <w:r w:rsidRPr="004C467F">
              <w:rPr>
                <w:b/>
                <w:color w:val="000000"/>
                <w:sz w:val="20"/>
                <w:szCs w:val="20"/>
                <w:lang w:val="en-US" w:eastAsia="ar-SA"/>
              </w:rPr>
              <w:t>Расчетный счет</w:t>
            </w:r>
            <w:r w:rsidRPr="004C467F">
              <w:rPr>
                <w:b/>
                <w:color w:val="000000"/>
                <w:sz w:val="20"/>
                <w:szCs w:val="20"/>
                <w:lang w:eastAsia="ar-SA"/>
              </w:rPr>
              <w:t xml:space="preserve"> IBAN</w:t>
            </w:r>
            <w:r w:rsidRPr="004C467F">
              <w:rPr>
                <w:b/>
                <w:color w:val="000000"/>
                <w:sz w:val="20"/>
                <w:szCs w:val="20"/>
                <w:lang w:val="en-US" w:eastAsia="ar-SA"/>
              </w:rPr>
              <w:t xml:space="preserve"> №: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napToGrid w:val="0"/>
              <w:spacing w:line="100" w:lineRule="atLeast"/>
              <w:rPr>
                <w:color w:val="00000A"/>
                <w:sz w:val="20"/>
                <w:szCs w:val="20"/>
                <w:lang w:val="en-US" w:eastAsia="ar-SA"/>
              </w:rPr>
            </w:pPr>
          </w:p>
        </w:tc>
      </w:tr>
      <w:tr w:rsidR="004C467F" w:rsidRPr="004C467F" w:rsidTr="00B2270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  <w:r w:rsidRPr="004C467F">
              <w:rPr>
                <w:b/>
                <w:color w:val="000000"/>
                <w:sz w:val="20"/>
                <w:szCs w:val="20"/>
                <w:lang w:eastAsia="ar-SA"/>
              </w:rPr>
              <w:t>Банк (с указанием города), БИК (банка):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overflowPunct w:val="0"/>
              <w:snapToGrid w:val="0"/>
              <w:spacing w:line="100" w:lineRule="atLeast"/>
              <w:rPr>
                <w:color w:val="00000A"/>
                <w:sz w:val="20"/>
                <w:szCs w:val="20"/>
                <w:lang w:eastAsia="ar-SA"/>
              </w:rPr>
            </w:pPr>
          </w:p>
        </w:tc>
      </w:tr>
    </w:tbl>
    <w:p w:rsidR="004C467F" w:rsidRDefault="004C467F" w:rsidP="004C467F">
      <w:pPr>
        <w:spacing w:line="100" w:lineRule="atLeast"/>
        <w:rPr>
          <w:i/>
          <w:color w:val="00000A"/>
          <w:sz w:val="20"/>
          <w:szCs w:val="20"/>
          <w:lang w:eastAsia="ar-SA"/>
        </w:rPr>
      </w:pPr>
      <w:r w:rsidRPr="004C467F">
        <w:rPr>
          <w:i/>
          <w:color w:val="00000A"/>
          <w:sz w:val="20"/>
          <w:szCs w:val="20"/>
          <w:lang w:eastAsia="ar-SA"/>
        </w:rPr>
        <w:t>К настоящему заявлению прикладываем копии следующих документов:</w:t>
      </w:r>
    </w:p>
    <w:tbl>
      <w:tblPr>
        <w:tblW w:w="9525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280"/>
        <w:gridCol w:w="992"/>
        <w:gridCol w:w="3260"/>
        <w:gridCol w:w="993"/>
      </w:tblGrid>
      <w:tr w:rsidR="00FC1236" w:rsidRPr="00A50F8F" w:rsidTr="00A50F8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A50F8F">
              <w:rPr>
                <w:b/>
                <w:sz w:val="16"/>
                <w:szCs w:val="16"/>
              </w:rPr>
              <w:t>Для юридических лиц: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A50F8F">
              <w:rPr>
                <w:b/>
                <w:sz w:val="16"/>
                <w:szCs w:val="16"/>
              </w:rPr>
              <w:t>Отметка о наличии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A50F8F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  <w:r w:rsidRPr="00A50F8F">
              <w:rPr>
                <w:b/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A50F8F">
              <w:rPr>
                <w:b/>
                <w:sz w:val="16"/>
                <w:szCs w:val="16"/>
              </w:rPr>
              <w:t>Отметка о наличии</w:t>
            </w:r>
          </w:p>
        </w:tc>
      </w:tr>
      <w:tr w:rsidR="00FC1236" w:rsidRPr="00A50F8F" w:rsidTr="00A50F8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A50F8F">
              <w:rPr>
                <w:sz w:val="16"/>
                <w:szCs w:val="16"/>
              </w:rPr>
              <w:t xml:space="preserve">Копия свидетельства/ справки о государственной регистрации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spacing w:before="48" w:after="48" w:line="20" w:lineRule="atLeast"/>
              <w:jc w:val="both"/>
              <w:rPr>
                <w:sz w:val="16"/>
                <w:szCs w:val="16"/>
              </w:rPr>
            </w:pPr>
            <w:r w:rsidRPr="00A50F8F">
              <w:rPr>
                <w:sz w:val="16"/>
                <w:szCs w:val="16"/>
              </w:rPr>
              <w:t>Копия удостоверения личности индивидуального предпринимателя;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snapToGrid w:val="0"/>
              <w:rPr>
                <w:sz w:val="16"/>
                <w:szCs w:val="16"/>
              </w:rPr>
            </w:pPr>
          </w:p>
        </w:tc>
      </w:tr>
      <w:tr w:rsidR="00FC1236" w:rsidRPr="00A50F8F" w:rsidTr="00A50F8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A50F8F" w:rsidP="00B26A3B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A50F8F">
              <w:rPr>
                <w:sz w:val="16"/>
                <w:szCs w:val="16"/>
              </w:rPr>
              <w:t>Копия приказа и протокола (решения) о назначении первого руководителя;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spacing w:before="48" w:after="48" w:line="20" w:lineRule="atLeast"/>
              <w:jc w:val="both"/>
              <w:rPr>
                <w:sz w:val="16"/>
                <w:szCs w:val="16"/>
              </w:rPr>
            </w:pPr>
            <w:r w:rsidRPr="00A50F8F">
              <w:rPr>
                <w:sz w:val="16"/>
                <w:szCs w:val="16"/>
              </w:rPr>
              <w:t>Копия свидетельства о государственной регистрации Индивидуального предпринимателя;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36" w:rsidRPr="00A50F8F" w:rsidRDefault="00FC1236" w:rsidP="00B26A3B">
            <w:pPr>
              <w:tabs>
                <w:tab w:val="left" w:pos="567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C467F" w:rsidRPr="004C467F" w:rsidRDefault="004C467F" w:rsidP="004C467F">
      <w:pPr>
        <w:spacing w:before="240" w:line="100" w:lineRule="atLeast"/>
        <w:jc w:val="both"/>
        <w:rPr>
          <w:color w:val="00000A"/>
          <w:sz w:val="16"/>
          <w:szCs w:val="16"/>
          <w:lang w:eastAsia="ar-SA"/>
        </w:rPr>
      </w:pPr>
      <w:r w:rsidRPr="004C467F">
        <w:rPr>
          <w:b/>
          <w:color w:val="00000A"/>
          <w:sz w:val="16"/>
          <w:szCs w:val="16"/>
          <w:lang w:eastAsia="ar-SA"/>
        </w:rPr>
        <w:t xml:space="preserve">______________________________         </w:t>
      </w:r>
      <w:r w:rsidR="00D33C8B">
        <w:rPr>
          <w:b/>
          <w:color w:val="00000A"/>
          <w:sz w:val="16"/>
          <w:szCs w:val="16"/>
          <w:lang w:eastAsia="ar-SA"/>
        </w:rPr>
        <w:t xml:space="preserve">       </w:t>
      </w:r>
      <w:r w:rsidRPr="004C467F">
        <w:rPr>
          <w:b/>
          <w:color w:val="00000A"/>
          <w:sz w:val="16"/>
          <w:szCs w:val="16"/>
          <w:lang w:eastAsia="ar-SA"/>
        </w:rPr>
        <w:t xml:space="preserve">     __________________________                     _______________________________________</w:t>
      </w:r>
    </w:p>
    <w:p w:rsidR="004C467F" w:rsidRDefault="004C467F" w:rsidP="004C467F">
      <w:pPr>
        <w:spacing w:before="20" w:after="20" w:line="100" w:lineRule="atLeast"/>
        <w:jc w:val="both"/>
        <w:rPr>
          <w:color w:val="00000A"/>
          <w:sz w:val="16"/>
          <w:szCs w:val="16"/>
          <w:lang w:eastAsia="ar-SA"/>
        </w:rPr>
      </w:pPr>
      <w:r w:rsidRPr="004C467F">
        <w:rPr>
          <w:color w:val="00000A"/>
          <w:sz w:val="16"/>
          <w:szCs w:val="16"/>
          <w:lang w:eastAsia="ar-SA"/>
        </w:rPr>
        <w:t xml:space="preserve">            Наименование                                                     подпись и печать                                      Ф</w:t>
      </w:r>
      <w:r w:rsidR="009E3181">
        <w:rPr>
          <w:color w:val="00000A"/>
          <w:sz w:val="16"/>
          <w:szCs w:val="16"/>
          <w:lang w:eastAsia="ar-SA"/>
        </w:rPr>
        <w:t>.</w:t>
      </w:r>
      <w:r w:rsidRPr="004C467F">
        <w:rPr>
          <w:color w:val="00000A"/>
          <w:sz w:val="16"/>
          <w:szCs w:val="16"/>
          <w:lang w:eastAsia="ar-SA"/>
        </w:rPr>
        <w:t>И</w:t>
      </w:r>
      <w:r w:rsidR="009E3181">
        <w:rPr>
          <w:color w:val="00000A"/>
          <w:sz w:val="16"/>
          <w:szCs w:val="16"/>
          <w:lang w:eastAsia="ar-SA"/>
        </w:rPr>
        <w:t>.</w:t>
      </w:r>
      <w:r w:rsidRPr="004C467F">
        <w:rPr>
          <w:color w:val="00000A"/>
          <w:sz w:val="16"/>
          <w:szCs w:val="16"/>
          <w:lang w:eastAsia="ar-SA"/>
        </w:rPr>
        <w:t>О</w:t>
      </w:r>
      <w:r w:rsidR="009E3181">
        <w:rPr>
          <w:color w:val="00000A"/>
          <w:sz w:val="16"/>
          <w:szCs w:val="16"/>
          <w:lang w:eastAsia="ar-SA"/>
        </w:rPr>
        <w:t>.</w:t>
      </w:r>
      <w:r w:rsidRPr="004C467F">
        <w:rPr>
          <w:color w:val="00000A"/>
          <w:sz w:val="16"/>
          <w:szCs w:val="16"/>
          <w:lang w:eastAsia="ar-SA"/>
        </w:rPr>
        <w:t xml:space="preserve"> </w:t>
      </w:r>
      <w:r w:rsidR="009E3181" w:rsidRPr="004C467F">
        <w:rPr>
          <w:color w:val="00000A"/>
          <w:sz w:val="16"/>
          <w:szCs w:val="16"/>
          <w:lang w:eastAsia="ar-SA"/>
        </w:rPr>
        <w:t>лица,</w:t>
      </w:r>
      <w:r w:rsidRPr="004C467F">
        <w:rPr>
          <w:color w:val="00000A"/>
          <w:sz w:val="16"/>
          <w:szCs w:val="16"/>
          <w:lang w:eastAsia="ar-SA"/>
        </w:rPr>
        <w:t xml:space="preserve"> подписывающего заявление </w:t>
      </w:r>
    </w:p>
    <w:p w:rsidR="004C467F" w:rsidRDefault="004C467F" w:rsidP="004C467F">
      <w:pPr>
        <w:spacing w:line="100" w:lineRule="atLeast"/>
        <w:rPr>
          <w:b/>
          <w:color w:val="00000A"/>
          <w:sz w:val="16"/>
          <w:szCs w:val="16"/>
          <w:u w:val="single"/>
          <w:lang w:eastAsia="ar-SA"/>
        </w:rPr>
      </w:pPr>
      <w:r w:rsidRPr="004C467F">
        <w:rPr>
          <w:b/>
          <w:color w:val="00000A"/>
          <w:sz w:val="16"/>
          <w:szCs w:val="16"/>
          <w:u w:val="single"/>
          <w:lang w:eastAsia="ar-SA"/>
        </w:rPr>
        <w:t>Заполняется ТОО «</w:t>
      </w:r>
      <w:r w:rsidRPr="004C467F">
        <w:rPr>
          <w:b/>
          <w:color w:val="00000A"/>
          <w:sz w:val="16"/>
          <w:szCs w:val="16"/>
          <w:u w:val="single"/>
          <w:lang w:val="en-US" w:eastAsia="ar-SA"/>
        </w:rPr>
        <w:t>Astana</w:t>
      </w:r>
      <w:r w:rsidRPr="004C467F">
        <w:rPr>
          <w:b/>
          <w:color w:val="00000A"/>
          <w:sz w:val="16"/>
          <w:szCs w:val="16"/>
          <w:u w:val="single"/>
          <w:lang w:eastAsia="ar-SA"/>
        </w:rPr>
        <w:t>-</w:t>
      </w:r>
      <w:r w:rsidRPr="004C467F">
        <w:rPr>
          <w:b/>
          <w:color w:val="00000A"/>
          <w:sz w:val="16"/>
          <w:szCs w:val="16"/>
          <w:u w:val="single"/>
          <w:lang w:val="en-US" w:eastAsia="ar-SA"/>
        </w:rPr>
        <w:t>Plat</w:t>
      </w:r>
      <w:r w:rsidRPr="004C467F">
        <w:rPr>
          <w:b/>
          <w:color w:val="00000A"/>
          <w:sz w:val="16"/>
          <w:szCs w:val="16"/>
          <w:u w:val="single"/>
          <w:lang w:eastAsia="ar-SA"/>
        </w:rPr>
        <w:t>»</w:t>
      </w:r>
    </w:p>
    <w:tbl>
      <w:tblPr>
        <w:tblW w:w="945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3258"/>
        <w:gridCol w:w="992"/>
      </w:tblGrid>
      <w:tr w:rsidR="002F6A2A" w:rsidRPr="004C467F" w:rsidTr="002F6A2A">
        <w:trPr>
          <w:trHeight w:val="127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A2A" w:rsidRPr="004C467F" w:rsidRDefault="002F6A2A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  <w:r>
              <w:rPr>
                <w:color w:val="00000A"/>
                <w:sz w:val="16"/>
                <w:szCs w:val="16"/>
                <w:lang w:eastAsia="ar-SA"/>
              </w:rPr>
              <w:t xml:space="preserve">   </w:t>
            </w:r>
            <w:r w:rsidRPr="004C467F">
              <w:rPr>
                <w:color w:val="00000A"/>
                <w:sz w:val="16"/>
                <w:szCs w:val="16"/>
                <w:lang w:eastAsia="ar-SA"/>
              </w:rPr>
              <w:t>Номер, присвоенный заявлению и дата присвоения: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A2A" w:rsidRPr="004C467F" w:rsidRDefault="002F6A2A" w:rsidP="004C467F">
            <w:pPr>
              <w:snapToGrid w:val="0"/>
              <w:spacing w:line="100" w:lineRule="atLeast"/>
              <w:rPr>
                <w:color w:val="00000A"/>
                <w:lang w:eastAsia="ar-SA"/>
              </w:rPr>
            </w:pPr>
          </w:p>
        </w:tc>
      </w:tr>
      <w:tr w:rsidR="004C467F" w:rsidRPr="004C467F" w:rsidTr="002F6A2A">
        <w:tblPrEx>
          <w:tblCellMar>
            <w:left w:w="108" w:type="dxa"/>
            <w:right w:w="108" w:type="dxa"/>
          </w:tblCellMar>
        </w:tblPrEx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181" w:rsidRDefault="009E3181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</w:p>
          <w:p w:rsidR="004C467F" w:rsidRPr="004C467F" w:rsidRDefault="004C467F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  <w:r w:rsidRPr="004C467F">
              <w:rPr>
                <w:color w:val="00000A"/>
                <w:sz w:val="16"/>
                <w:szCs w:val="16"/>
                <w:lang w:eastAsia="ar-SA"/>
              </w:rPr>
              <w:t xml:space="preserve">Ф.И.О., должность </w:t>
            </w:r>
            <w:r w:rsidR="009E3181" w:rsidRPr="004C467F">
              <w:rPr>
                <w:color w:val="00000A"/>
                <w:sz w:val="16"/>
                <w:szCs w:val="16"/>
                <w:lang w:eastAsia="ar-SA"/>
              </w:rPr>
              <w:t>лица,</w:t>
            </w:r>
            <w:r w:rsidRPr="004C467F">
              <w:rPr>
                <w:color w:val="00000A"/>
                <w:sz w:val="16"/>
                <w:szCs w:val="16"/>
                <w:lang w:eastAsia="ar-SA"/>
              </w:rPr>
              <w:t xml:space="preserve"> принявшего заявление от имени Системы:</w:t>
            </w:r>
          </w:p>
          <w:p w:rsidR="004C467F" w:rsidRPr="004C467F" w:rsidRDefault="004C467F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</w:p>
          <w:p w:rsidR="004C467F" w:rsidRPr="004C467F" w:rsidRDefault="004C467F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</w:p>
          <w:p w:rsidR="004C467F" w:rsidRPr="004C467F" w:rsidRDefault="009E3181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  <w:r>
              <w:rPr>
                <w:color w:val="00000A"/>
                <w:sz w:val="16"/>
                <w:szCs w:val="16"/>
                <w:lang w:eastAsia="ar-SA"/>
              </w:rPr>
              <w:t xml:space="preserve">   </w:t>
            </w:r>
            <w:r w:rsidR="004C467F" w:rsidRPr="004C467F">
              <w:rPr>
                <w:color w:val="00000A"/>
                <w:sz w:val="16"/>
                <w:szCs w:val="16"/>
                <w:lang w:eastAsia="ar-SA"/>
              </w:rPr>
              <w:t>_______________/_____________</w:t>
            </w:r>
            <w:r>
              <w:rPr>
                <w:color w:val="00000A"/>
                <w:sz w:val="16"/>
                <w:szCs w:val="16"/>
                <w:lang w:eastAsia="ar-SA"/>
              </w:rPr>
              <w:t>_______</w:t>
            </w:r>
          </w:p>
          <w:p w:rsidR="004C467F" w:rsidRPr="004C467F" w:rsidRDefault="004C467F" w:rsidP="004C467F">
            <w:pPr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  <w:r w:rsidRPr="004C467F">
              <w:rPr>
                <w:color w:val="00000A"/>
                <w:sz w:val="16"/>
                <w:szCs w:val="16"/>
                <w:lang w:eastAsia="ar-SA"/>
              </w:rPr>
              <w:t xml:space="preserve">                   Подпись                  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67F" w:rsidRPr="004C467F" w:rsidRDefault="004C467F" w:rsidP="004C467F">
            <w:pPr>
              <w:snapToGrid w:val="0"/>
              <w:spacing w:line="100" w:lineRule="atLeast"/>
              <w:rPr>
                <w:color w:val="00000A"/>
                <w:sz w:val="16"/>
                <w:szCs w:val="16"/>
                <w:lang w:eastAsia="ar-SA"/>
              </w:rPr>
            </w:pPr>
          </w:p>
          <w:p w:rsidR="004C467F" w:rsidRPr="004C467F" w:rsidRDefault="004C467F" w:rsidP="004C467F">
            <w:pPr>
              <w:spacing w:line="100" w:lineRule="atLeast"/>
              <w:rPr>
                <w:color w:val="00000A"/>
                <w:lang w:eastAsia="ar-SA"/>
              </w:rPr>
            </w:pPr>
            <w:r w:rsidRPr="004C467F">
              <w:rPr>
                <w:color w:val="00000A"/>
                <w:sz w:val="16"/>
                <w:szCs w:val="16"/>
                <w:lang w:eastAsia="ar-SA"/>
              </w:rPr>
              <w:t xml:space="preserve">             М.П.</w:t>
            </w:r>
          </w:p>
        </w:tc>
      </w:tr>
    </w:tbl>
    <w:p w:rsidR="004C467F" w:rsidRDefault="004C467F" w:rsidP="009E3181">
      <w:pPr>
        <w:spacing w:line="100" w:lineRule="atLeast"/>
        <w:jc w:val="both"/>
        <w:rPr>
          <w:color w:val="00000A"/>
          <w:sz w:val="20"/>
          <w:szCs w:val="20"/>
          <w:lang w:eastAsia="ar-SA"/>
        </w:rPr>
      </w:pPr>
      <w:r w:rsidRPr="00EB5916">
        <w:rPr>
          <w:color w:val="00000A"/>
          <w:sz w:val="20"/>
          <w:szCs w:val="20"/>
          <w:lang w:eastAsia="ar-SA"/>
        </w:rPr>
        <w:t xml:space="preserve">Настоящее заявление составлено двух </w:t>
      </w:r>
      <w:r w:rsidR="009E3181" w:rsidRPr="00EB5916">
        <w:rPr>
          <w:color w:val="00000A"/>
          <w:sz w:val="20"/>
          <w:szCs w:val="20"/>
          <w:lang w:eastAsia="ar-SA"/>
        </w:rPr>
        <w:t>экземплярах,</w:t>
      </w:r>
      <w:r w:rsidRPr="00EB5916">
        <w:rPr>
          <w:color w:val="00000A"/>
          <w:sz w:val="20"/>
          <w:szCs w:val="20"/>
          <w:lang w:eastAsia="ar-SA"/>
        </w:rPr>
        <w:t xml:space="preserve"> имеющих одинаковую юридическую силу. </w:t>
      </w:r>
      <w:r w:rsidR="009E3181" w:rsidRPr="00EB5916">
        <w:rPr>
          <w:color w:val="00000A"/>
          <w:sz w:val="20"/>
          <w:szCs w:val="20"/>
          <w:lang w:eastAsia="ar-SA"/>
        </w:rPr>
        <w:t>Договор о предоставлении услуг по приему, хранению, защите информации и предоставлении к ней доступа через программный модуль «Рабочее место налогового инспектора» в компьютерной системе «Система обработки розничных платежей «Astana-Plat»</w:t>
      </w:r>
      <w:r w:rsidR="005E3A56" w:rsidRPr="00EB5916">
        <w:rPr>
          <w:color w:val="00000A"/>
          <w:sz w:val="20"/>
          <w:szCs w:val="20"/>
          <w:lang w:eastAsia="ar-SA"/>
        </w:rPr>
        <w:t>»</w:t>
      </w:r>
      <w:r w:rsidR="00867552" w:rsidRPr="00EB5916">
        <w:rPr>
          <w:color w:val="00000A"/>
          <w:sz w:val="20"/>
          <w:szCs w:val="20"/>
          <w:lang w:eastAsia="ar-SA"/>
        </w:rPr>
        <w:t xml:space="preserve"> </w:t>
      </w:r>
      <w:r w:rsidRPr="00EB5916">
        <w:rPr>
          <w:color w:val="00000A"/>
          <w:sz w:val="20"/>
          <w:szCs w:val="20"/>
          <w:lang w:eastAsia="ar-SA"/>
        </w:rPr>
        <w:t xml:space="preserve">считается заключенным с момента заполнения и подписания Системой настоящего заявления </w:t>
      </w:r>
      <w:r w:rsidR="00EB5916" w:rsidRPr="00EB5916">
        <w:rPr>
          <w:color w:val="00000A"/>
          <w:sz w:val="20"/>
          <w:szCs w:val="20"/>
          <w:lang w:eastAsia="ar-SA"/>
        </w:rPr>
        <w:t>Пользователя</w:t>
      </w:r>
      <w:r w:rsidRPr="00EB5916">
        <w:rPr>
          <w:color w:val="00000A"/>
          <w:sz w:val="20"/>
          <w:szCs w:val="20"/>
          <w:lang w:eastAsia="ar-SA"/>
        </w:rPr>
        <w:t xml:space="preserve">.  </w:t>
      </w:r>
    </w:p>
    <w:p w:rsidR="0055490C" w:rsidRDefault="0055490C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2F7344" w:rsidRDefault="002F7344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2F7344" w:rsidRDefault="002F7344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2F7344" w:rsidRDefault="002F7344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991372" w:rsidRDefault="00991372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p w:rsidR="0008090F" w:rsidRDefault="0008090F" w:rsidP="003C3ED9">
      <w:pPr>
        <w:shd w:val="clear" w:color="auto" w:fill="FFFFFF"/>
        <w:tabs>
          <w:tab w:val="left" w:pos="475"/>
          <w:tab w:val="left" w:pos="567"/>
        </w:tabs>
        <w:spacing w:before="5"/>
        <w:jc w:val="center"/>
        <w:rPr>
          <w:b/>
          <w:sz w:val="20"/>
          <w:szCs w:val="20"/>
        </w:rPr>
      </w:pPr>
    </w:p>
    <w:sectPr w:rsidR="0008090F" w:rsidSect="002F6A2A">
      <w:footerReference w:type="default" r:id="rId8"/>
      <w:footerReference w:type="first" r:id="rId9"/>
      <w:pgSz w:w="11906" w:h="16838"/>
      <w:pgMar w:top="1134" w:right="850" w:bottom="851" w:left="1276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B0" w:rsidRDefault="004824B0">
      <w:r>
        <w:separator/>
      </w:r>
    </w:p>
  </w:endnote>
  <w:endnote w:type="continuationSeparator" w:id="0">
    <w:p w:rsidR="004824B0" w:rsidRDefault="0048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BD" w:rsidRDefault="00346B5A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6898005</wp:posOffset>
              </wp:positionH>
              <wp:positionV relativeFrom="paragraph">
                <wp:posOffset>635</wp:posOffset>
              </wp:positionV>
              <wp:extent cx="73660" cy="172085"/>
              <wp:effectExtent l="1905" t="635" r="63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2BD" w:rsidRDefault="004772BD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B031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1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7JiA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" stroked="f">
              <v:fill opacity="0"/>
              <v:textbox inset="0,0,0,0">
                <w:txbxContent>
                  <w:p w:rsidR="004772BD" w:rsidRDefault="004772BD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B031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2BD" w:rsidRDefault="00477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B0" w:rsidRDefault="004824B0">
      <w:r>
        <w:separator/>
      </w:r>
    </w:p>
  </w:footnote>
  <w:footnote w:type="continuationSeparator" w:id="0">
    <w:p w:rsidR="004824B0" w:rsidRDefault="0048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B583EC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"/>
        </w:tabs>
        <w:ind w:left="142" w:firstLine="0"/>
      </w:pPr>
      <w:rPr>
        <w:b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B4AD53C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D7E89244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eastAsia="Tahoma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ahoma"/>
        <w:szCs w:val="24"/>
      </w:rPr>
    </w:lvl>
  </w:abstractNum>
  <w:abstractNum w:abstractNumId="4" w15:restartNumberingAfterBreak="0">
    <w:nsid w:val="3D1760F0"/>
    <w:multiLevelType w:val="multilevel"/>
    <w:tmpl w:val="5DAE6B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36D3B"/>
    <w:multiLevelType w:val="multilevel"/>
    <w:tmpl w:val="5D947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AA658F"/>
    <w:multiLevelType w:val="multilevel"/>
    <w:tmpl w:val="458C9D14"/>
    <w:lvl w:ilvl="0">
      <w:start w:val="3"/>
      <w:numFmt w:val="decimal"/>
      <w:lvlText w:val="%1."/>
      <w:lvlJc w:val="left"/>
      <w:pPr>
        <w:ind w:left="360" w:hanging="360"/>
      </w:pPr>
      <w:rPr>
        <w:rFonts w:eastAsia="Tahoma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ahoma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  <w:u w:val="single"/>
      </w:rPr>
    </w:lvl>
  </w:abstractNum>
  <w:abstractNum w:abstractNumId="7" w15:restartNumberingAfterBreak="0">
    <w:nsid w:val="7C686CAC"/>
    <w:multiLevelType w:val="multilevel"/>
    <w:tmpl w:val="DFDA60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D85F36"/>
    <w:multiLevelType w:val="multilevel"/>
    <w:tmpl w:val="D70CA566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3"/>
    </w:lvlOverride>
    <w:lvlOverride w:ilvl="1">
      <w:startOverride w:val="3"/>
    </w:lvlOverride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1"/>
    <w:rsid w:val="00011451"/>
    <w:rsid w:val="00016A65"/>
    <w:rsid w:val="000267AF"/>
    <w:rsid w:val="00035C80"/>
    <w:rsid w:val="000411CB"/>
    <w:rsid w:val="00043CFB"/>
    <w:rsid w:val="00044B97"/>
    <w:rsid w:val="000704B9"/>
    <w:rsid w:val="00071AA8"/>
    <w:rsid w:val="0008090F"/>
    <w:rsid w:val="000A1767"/>
    <w:rsid w:val="000A7A33"/>
    <w:rsid w:val="000C2C71"/>
    <w:rsid w:val="000C3681"/>
    <w:rsid w:val="000E1108"/>
    <w:rsid w:val="000E19DD"/>
    <w:rsid w:val="00106B7D"/>
    <w:rsid w:val="001176B3"/>
    <w:rsid w:val="001205A7"/>
    <w:rsid w:val="00132924"/>
    <w:rsid w:val="00134FD2"/>
    <w:rsid w:val="00137F43"/>
    <w:rsid w:val="00155F9A"/>
    <w:rsid w:val="00165E78"/>
    <w:rsid w:val="00184B48"/>
    <w:rsid w:val="001873FC"/>
    <w:rsid w:val="00191335"/>
    <w:rsid w:val="00195295"/>
    <w:rsid w:val="001A0888"/>
    <w:rsid w:val="001B0A75"/>
    <w:rsid w:val="001B3C65"/>
    <w:rsid w:val="001B78EB"/>
    <w:rsid w:val="001C1561"/>
    <w:rsid w:val="001D5EB8"/>
    <w:rsid w:val="001F46D6"/>
    <w:rsid w:val="00233DC4"/>
    <w:rsid w:val="00235737"/>
    <w:rsid w:val="00241C7D"/>
    <w:rsid w:val="002451B9"/>
    <w:rsid w:val="002520EC"/>
    <w:rsid w:val="00260912"/>
    <w:rsid w:val="00273218"/>
    <w:rsid w:val="002752D8"/>
    <w:rsid w:val="00284144"/>
    <w:rsid w:val="00286111"/>
    <w:rsid w:val="002B77C7"/>
    <w:rsid w:val="002C452F"/>
    <w:rsid w:val="002D0A57"/>
    <w:rsid w:val="002E25E3"/>
    <w:rsid w:val="002F3D89"/>
    <w:rsid w:val="002F6A2A"/>
    <w:rsid w:val="002F72DF"/>
    <w:rsid w:val="002F7344"/>
    <w:rsid w:val="0030068C"/>
    <w:rsid w:val="00304FEB"/>
    <w:rsid w:val="00310A1D"/>
    <w:rsid w:val="003210A3"/>
    <w:rsid w:val="00325C26"/>
    <w:rsid w:val="003305F4"/>
    <w:rsid w:val="003422F2"/>
    <w:rsid w:val="00346B5A"/>
    <w:rsid w:val="003528ED"/>
    <w:rsid w:val="00355FCB"/>
    <w:rsid w:val="003819C3"/>
    <w:rsid w:val="00385A57"/>
    <w:rsid w:val="003C3ED9"/>
    <w:rsid w:val="003E6C44"/>
    <w:rsid w:val="003F1762"/>
    <w:rsid w:val="003F23EF"/>
    <w:rsid w:val="0040639B"/>
    <w:rsid w:val="004144BF"/>
    <w:rsid w:val="004166CE"/>
    <w:rsid w:val="00453C40"/>
    <w:rsid w:val="00454A5F"/>
    <w:rsid w:val="00474BB6"/>
    <w:rsid w:val="004772BD"/>
    <w:rsid w:val="00481AC7"/>
    <w:rsid w:val="004824B0"/>
    <w:rsid w:val="00490199"/>
    <w:rsid w:val="00496AF2"/>
    <w:rsid w:val="00497310"/>
    <w:rsid w:val="0049738B"/>
    <w:rsid w:val="004A1945"/>
    <w:rsid w:val="004A7A9D"/>
    <w:rsid w:val="004B329D"/>
    <w:rsid w:val="004C467F"/>
    <w:rsid w:val="004D5BAF"/>
    <w:rsid w:val="00500E37"/>
    <w:rsid w:val="00516FAE"/>
    <w:rsid w:val="00542912"/>
    <w:rsid w:val="005435B9"/>
    <w:rsid w:val="00552BC8"/>
    <w:rsid w:val="0055490C"/>
    <w:rsid w:val="00563C67"/>
    <w:rsid w:val="0057202A"/>
    <w:rsid w:val="00580CE6"/>
    <w:rsid w:val="00582E86"/>
    <w:rsid w:val="00587671"/>
    <w:rsid w:val="00591251"/>
    <w:rsid w:val="005D40C9"/>
    <w:rsid w:val="005E3A56"/>
    <w:rsid w:val="005E588C"/>
    <w:rsid w:val="005F34AC"/>
    <w:rsid w:val="00632BD1"/>
    <w:rsid w:val="00657A60"/>
    <w:rsid w:val="00661C0B"/>
    <w:rsid w:val="00671EE3"/>
    <w:rsid w:val="00683AAF"/>
    <w:rsid w:val="006A103C"/>
    <w:rsid w:val="006B4347"/>
    <w:rsid w:val="006B5A3C"/>
    <w:rsid w:val="006C6166"/>
    <w:rsid w:val="006D5EE0"/>
    <w:rsid w:val="006F09D9"/>
    <w:rsid w:val="006F71CC"/>
    <w:rsid w:val="0070391E"/>
    <w:rsid w:val="00705395"/>
    <w:rsid w:val="00716224"/>
    <w:rsid w:val="007549F5"/>
    <w:rsid w:val="00755D78"/>
    <w:rsid w:val="0077475A"/>
    <w:rsid w:val="007758AE"/>
    <w:rsid w:val="007841D3"/>
    <w:rsid w:val="00791AEF"/>
    <w:rsid w:val="00791C68"/>
    <w:rsid w:val="007A2F51"/>
    <w:rsid w:val="007B37E8"/>
    <w:rsid w:val="007B681C"/>
    <w:rsid w:val="007C2C18"/>
    <w:rsid w:val="007D33E2"/>
    <w:rsid w:val="007F0FBA"/>
    <w:rsid w:val="007F2679"/>
    <w:rsid w:val="008015D3"/>
    <w:rsid w:val="008033BC"/>
    <w:rsid w:val="00804043"/>
    <w:rsid w:val="00817BA6"/>
    <w:rsid w:val="00834DE9"/>
    <w:rsid w:val="00843974"/>
    <w:rsid w:val="0084501F"/>
    <w:rsid w:val="00846FE1"/>
    <w:rsid w:val="00854EE3"/>
    <w:rsid w:val="00862CDD"/>
    <w:rsid w:val="00867552"/>
    <w:rsid w:val="00870359"/>
    <w:rsid w:val="008914EB"/>
    <w:rsid w:val="008A646E"/>
    <w:rsid w:val="008A7904"/>
    <w:rsid w:val="008B1147"/>
    <w:rsid w:val="008B6125"/>
    <w:rsid w:val="008D10D4"/>
    <w:rsid w:val="008E6F78"/>
    <w:rsid w:val="008F7723"/>
    <w:rsid w:val="00906F73"/>
    <w:rsid w:val="00910446"/>
    <w:rsid w:val="009150CC"/>
    <w:rsid w:val="00925E07"/>
    <w:rsid w:val="0093758D"/>
    <w:rsid w:val="00944943"/>
    <w:rsid w:val="00954700"/>
    <w:rsid w:val="009748A6"/>
    <w:rsid w:val="00991372"/>
    <w:rsid w:val="00997CB4"/>
    <w:rsid w:val="00997EC9"/>
    <w:rsid w:val="009D2030"/>
    <w:rsid w:val="009E3181"/>
    <w:rsid w:val="009F5936"/>
    <w:rsid w:val="00A00EEB"/>
    <w:rsid w:val="00A206A4"/>
    <w:rsid w:val="00A50F8F"/>
    <w:rsid w:val="00A85195"/>
    <w:rsid w:val="00A9008C"/>
    <w:rsid w:val="00A93D19"/>
    <w:rsid w:val="00AA0943"/>
    <w:rsid w:val="00AB1A54"/>
    <w:rsid w:val="00AC06B7"/>
    <w:rsid w:val="00AC3BA3"/>
    <w:rsid w:val="00AD05C9"/>
    <w:rsid w:val="00AF08BE"/>
    <w:rsid w:val="00B02198"/>
    <w:rsid w:val="00B06393"/>
    <w:rsid w:val="00B1351B"/>
    <w:rsid w:val="00B15538"/>
    <w:rsid w:val="00B2270D"/>
    <w:rsid w:val="00B452AF"/>
    <w:rsid w:val="00B54CFC"/>
    <w:rsid w:val="00B57405"/>
    <w:rsid w:val="00B61661"/>
    <w:rsid w:val="00B7580D"/>
    <w:rsid w:val="00B86A25"/>
    <w:rsid w:val="00BA55B2"/>
    <w:rsid w:val="00BB02F7"/>
    <w:rsid w:val="00BE6DC8"/>
    <w:rsid w:val="00C11D33"/>
    <w:rsid w:val="00C229B1"/>
    <w:rsid w:val="00C3445B"/>
    <w:rsid w:val="00C36251"/>
    <w:rsid w:val="00C457FE"/>
    <w:rsid w:val="00C6301D"/>
    <w:rsid w:val="00C6354E"/>
    <w:rsid w:val="00C76361"/>
    <w:rsid w:val="00C87D51"/>
    <w:rsid w:val="00C92102"/>
    <w:rsid w:val="00CB44FC"/>
    <w:rsid w:val="00CB6772"/>
    <w:rsid w:val="00CC0590"/>
    <w:rsid w:val="00CC4637"/>
    <w:rsid w:val="00CC7E20"/>
    <w:rsid w:val="00CE4D6C"/>
    <w:rsid w:val="00D33C8B"/>
    <w:rsid w:val="00D36041"/>
    <w:rsid w:val="00D523F0"/>
    <w:rsid w:val="00D53BC5"/>
    <w:rsid w:val="00D81062"/>
    <w:rsid w:val="00D95615"/>
    <w:rsid w:val="00DA7ABC"/>
    <w:rsid w:val="00DA7B75"/>
    <w:rsid w:val="00DC4F20"/>
    <w:rsid w:val="00DD29A1"/>
    <w:rsid w:val="00DE0671"/>
    <w:rsid w:val="00DE2C48"/>
    <w:rsid w:val="00E01A3E"/>
    <w:rsid w:val="00E12492"/>
    <w:rsid w:val="00E135F1"/>
    <w:rsid w:val="00E265A6"/>
    <w:rsid w:val="00E56673"/>
    <w:rsid w:val="00EA7A78"/>
    <w:rsid w:val="00EB1754"/>
    <w:rsid w:val="00EB5916"/>
    <w:rsid w:val="00ED0BAA"/>
    <w:rsid w:val="00EE588E"/>
    <w:rsid w:val="00EE6337"/>
    <w:rsid w:val="00EE7126"/>
    <w:rsid w:val="00EF6385"/>
    <w:rsid w:val="00F04FAF"/>
    <w:rsid w:val="00F3229F"/>
    <w:rsid w:val="00F5191B"/>
    <w:rsid w:val="00F54FC6"/>
    <w:rsid w:val="00F709F9"/>
    <w:rsid w:val="00F85FB3"/>
    <w:rsid w:val="00F8659E"/>
    <w:rsid w:val="00FB0319"/>
    <w:rsid w:val="00FB1BDE"/>
    <w:rsid w:val="00FC1236"/>
    <w:rsid w:val="00FE13A8"/>
    <w:rsid w:val="00FE1BA1"/>
    <w:rsid w:val="00FE7A83"/>
    <w:rsid w:val="00FF0D62"/>
    <w:rsid w:val="00FF513E"/>
    <w:rsid w:val="00FF5A13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9D1B6F"/>
  <w15:chartTrackingRefBased/>
  <w15:docId w15:val="{ADC609CB-89DA-460A-A1A8-EB94350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C3ED9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Tahoma" w:eastAsia="Tahoma" w:hAnsi="Tahoma" w:cs="Tahoma"/>
      <w:b/>
      <w:kern w:val="1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Tahoma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240"/>
      <w:ind w:left="0" w:right="-284"/>
      <w:jc w:val="center"/>
      <w:outlineLvl w:val="2"/>
    </w:pPr>
    <w:rPr>
      <w:rFonts w:ascii="Tahoma" w:eastAsia="Tahoma" w:hAnsi="Tahoma" w:cs="Tahoma"/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ahoma" w:eastAsia="Tahoma" w:hAnsi="Tahoma" w:cs="Tahoma"/>
      <w:b/>
      <w:i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Tahoma" w:eastAsia="Tahoma" w:hAnsi="Tahoma" w:cs="Tahoma"/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ahoma" w:eastAsia="Tahoma" w:hAnsi="Tahoma" w:cs="Tahoma"/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ahoma" w:eastAsia="Tahoma" w:hAnsi="Tahoma" w:cs="Tahoma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ahoma" w:eastAsia="Tahoma" w:hAnsi="Tahoma" w:cs="Tahoma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Tahoma" w:eastAsia="Tahoma" w:hAnsi="Tahoma" w:cs="Tahoma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b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eastAsia="Tahoma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ahoma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Times New Roman" w:eastAsia="Times New Roman" w:hAnsi="Times New Roman" w:cs="Times New Roman"/>
      <w:b/>
    </w:rPr>
  </w:style>
  <w:style w:type="character" w:customStyle="1" w:styleId="WW8Num10z2">
    <w:name w:val="WW8Num10z2"/>
    <w:rPr>
      <w:rFonts w:ascii="Symbol" w:hAnsi="Symbol" w:cs="Symbol"/>
      <w:b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  <w:b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s515">
    <w:name w:val="ss5 стиль15"/>
    <w:basedOn w:val="10"/>
  </w:style>
  <w:style w:type="character" w:customStyle="1" w:styleId="110">
    <w:name w:val="стиль11"/>
    <w:basedOn w:val="10"/>
  </w:style>
  <w:style w:type="character" w:customStyle="1" w:styleId="stele5">
    <w:name w:val="stele5"/>
    <w:basedOn w:val="10"/>
  </w:style>
  <w:style w:type="character" w:customStyle="1" w:styleId="100">
    <w:name w:val="стиль10"/>
    <w:basedOn w:val="10"/>
  </w:style>
  <w:style w:type="character" w:customStyle="1" w:styleId="ss5">
    <w:name w:val="ss5"/>
    <w:basedOn w:val="10"/>
  </w:style>
  <w:style w:type="character" w:customStyle="1" w:styleId="90">
    <w:name w:val="стиль9"/>
    <w:basedOn w:val="10"/>
  </w:style>
  <w:style w:type="character" w:customStyle="1" w:styleId="ss59">
    <w:name w:val="ss5 стиль9"/>
    <w:basedOn w:val="10"/>
  </w:style>
  <w:style w:type="character" w:styleId="a5">
    <w:name w:val="Strong"/>
    <w:qFormat/>
    <w:rPr>
      <w:b/>
      <w:bCs/>
    </w:rPr>
  </w:style>
  <w:style w:type="character" w:customStyle="1" w:styleId="a6">
    <w:name w:val="Название Знак"/>
    <w:rPr>
      <w:b/>
      <w:spacing w:val="20"/>
      <w:sz w:val="24"/>
    </w:rPr>
  </w:style>
  <w:style w:type="character" w:customStyle="1" w:styleId="a7">
    <w:name w:val="Текст сноски Знак"/>
    <w:rPr>
      <w:lang w:val="en-US"/>
    </w:rPr>
  </w:style>
  <w:style w:type="paragraph" w:customStyle="1" w:styleId="12">
    <w:name w:val="Заголовок1"/>
    <w:basedOn w:val="a"/>
    <w:next w:val="a8"/>
    <w:pPr>
      <w:ind w:right="-1"/>
      <w:jc w:val="center"/>
    </w:pPr>
    <w:rPr>
      <w:b/>
      <w:spacing w:val="20"/>
      <w:szCs w:val="20"/>
    </w:rPr>
  </w:style>
  <w:style w:type="paragraph" w:styleId="a8">
    <w:name w:val="Body Text"/>
    <w:basedOn w:val="a"/>
    <w:pPr>
      <w:jc w:val="both"/>
    </w:pPr>
    <w:rPr>
      <w:sz w:val="22"/>
      <w:szCs w:val="20"/>
    </w:r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Pr>
      <w:sz w:val="22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"/>
    <w:basedOn w:val="a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paragraph" w:styleId="af">
    <w:name w:val="Body Text Indent"/>
    <w:basedOn w:val="a"/>
    <w:pPr>
      <w:spacing w:after="120"/>
      <w:ind w:left="360"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0">
    <w:name w:val="annotation subject"/>
    <w:basedOn w:val="15"/>
    <w:next w:val="15"/>
    <w:rPr>
      <w:b/>
      <w:bCs/>
    </w:rPr>
  </w:style>
  <w:style w:type="paragraph" w:customStyle="1" w:styleId="af1">
    <w:name w:val="Знак"/>
    <w:basedOn w:val="a"/>
    <w:next w:val="2"/>
    <w:pPr>
      <w:spacing w:after="160" w:line="240" w:lineRule="exact"/>
    </w:pPr>
    <w:rPr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6">
    <w:name w:val="Знак Знак Знак1 Знак Знак Знак Знак Знак Знак Знак"/>
    <w:basedOn w:val="a"/>
    <w:pPr>
      <w:spacing w:after="160" w:line="240" w:lineRule="exact"/>
    </w:pPr>
    <w:rPr>
      <w:sz w:val="20"/>
      <w:szCs w:val="20"/>
      <w:lang w:eastAsia="en-CA"/>
    </w:rPr>
  </w:style>
  <w:style w:type="paragraph" w:customStyle="1" w:styleId="msolistparagraph0">
    <w:name w:val="msolist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2">
    <w:name w:val="footnote text"/>
    <w:basedOn w:val="a"/>
    <w:pPr>
      <w:overflowPunct w:val="0"/>
      <w:autoSpaceDE w:val="0"/>
      <w:textAlignment w:val="baseline"/>
    </w:pPr>
    <w:rPr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character" w:styleId="af6">
    <w:name w:val="FollowedHyperlink"/>
    <w:uiPriority w:val="99"/>
    <w:semiHidden/>
    <w:unhideWhenUsed/>
    <w:rsid w:val="006A103C"/>
    <w:rPr>
      <w:color w:val="954F72"/>
      <w:u w:val="single"/>
    </w:rPr>
  </w:style>
  <w:style w:type="character" w:customStyle="1" w:styleId="apple-converted-space">
    <w:name w:val="apple-converted-space"/>
    <w:rsid w:val="00C87D51"/>
  </w:style>
  <w:style w:type="paragraph" w:customStyle="1" w:styleId="j17">
    <w:name w:val="j17"/>
    <w:basedOn w:val="a"/>
    <w:rsid w:val="00A93D19"/>
    <w:pPr>
      <w:suppressAutoHyphens w:val="0"/>
      <w:spacing w:before="100" w:beforeAutospacing="1" w:after="100" w:afterAutospacing="1"/>
    </w:pPr>
    <w:rPr>
      <w:lang w:val="en-CA" w:eastAsia="en-CA"/>
    </w:rPr>
  </w:style>
  <w:style w:type="paragraph" w:styleId="af7">
    <w:name w:val="List Paragraph"/>
    <w:basedOn w:val="a"/>
    <w:uiPriority w:val="34"/>
    <w:qFormat/>
    <w:rsid w:val="00454A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4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A5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ssa24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</vt:lpstr>
    </vt:vector>
  </TitlesOfParts>
  <Company/>
  <LinksUpToDate>false</LinksUpToDate>
  <CharactersWithSpaces>4023</CharactersWithSpaces>
  <SharedDoc>false</SharedDoc>
  <HLinks>
    <vt:vector size="30" baseType="variant">
      <vt:variant>
        <vt:i4>5832813</vt:i4>
      </vt:variant>
      <vt:variant>
        <vt:i4>12</vt:i4>
      </vt:variant>
      <vt:variant>
        <vt:i4>0</vt:i4>
      </vt:variant>
      <vt:variant>
        <vt:i4>5</vt:i4>
      </vt:variant>
      <vt:variant>
        <vt:lpwstr>mailto:info@kassa24.kz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http://www.kassa24.kz/</vt:lpwstr>
      </vt:variant>
      <vt:variant>
        <vt:lpwstr/>
      </vt:variant>
      <vt:variant>
        <vt:i4>5832813</vt:i4>
      </vt:variant>
      <vt:variant>
        <vt:i4>6</vt:i4>
      </vt:variant>
      <vt:variant>
        <vt:i4>0</vt:i4>
      </vt:variant>
      <vt:variant>
        <vt:i4>5</vt:i4>
      </vt:variant>
      <vt:variant>
        <vt:lpwstr>mailto:info@kassa24.kz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http://www.kazcourt.kz/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mailto:ardak.akhmetov@gmail.com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</dc:title>
  <dc:subject/>
  <dc:creator>Gerasimenko.D</dc:creator>
  <cp:keywords/>
  <cp:lastModifiedBy>Михаил Гранкин</cp:lastModifiedBy>
  <cp:revision>2</cp:revision>
  <cp:lastPrinted>2016-07-01T03:46:00Z</cp:lastPrinted>
  <dcterms:created xsi:type="dcterms:W3CDTF">2016-07-01T05:48:00Z</dcterms:created>
  <dcterms:modified xsi:type="dcterms:W3CDTF">2016-07-01T05:48:00Z</dcterms:modified>
</cp:coreProperties>
</file>